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733B1D" w:rsidP="00733B1D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 wp14:anchorId="6A1D2FED" wp14:editId="7CC4743B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733B1D" w:rsidTr="004F2B02">
        <w:sdt>
          <w:sdtPr>
            <w:rPr>
              <w:sz w:val="32"/>
              <w:szCs w:val="32"/>
            </w:rPr>
            <w:alias w:val="Title:"/>
            <w:tag w:val="Title:"/>
            <w:id w:val="1510411342"/>
            <w:placeholder>
              <w:docPart w:val="B381906581004216BC4CAAEBF5ADE8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733B1D" w:rsidRDefault="00160773">
                <w:pPr>
                  <w:rPr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:rsidR="008E7FB4" w:rsidRPr="00733B1D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33B1D">
              <w:rPr>
                <w:b/>
                <w:sz w:val="32"/>
                <w:szCs w:val="32"/>
              </w:rPr>
              <w:t>Volleyball Grades 3-4</w:t>
            </w:r>
          </w:p>
        </w:tc>
      </w:tr>
      <w:tr w:rsidR="008E7FB4" w:rsidRPr="00733B1D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733B1D" w:rsidRDefault="00160773">
                <w:pPr>
                  <w:rPr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733B1D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Practice Plan </w:t>
            </w:r>
            <w:r w:rsidR="00B637CA" w:rsidRPr="00733B1D">
              <w:rPr>
                <w:sz w:val="32"/>
                <w:szCs w:val="32"/>
              </w:rPr>
              <w:t>Six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733B1D" w:rsidRDefault="005975A5" w:rsidP="00862B12">
            <w:pPr>
              <w:rPr>
                <w:sz w:val="32"/>
                <w:szCs w:val="32"/>
              </w:rPr>
            </w:pPr>
            <w:r w:rsidRPr="00733B1D">
              <w:rPr>
                <w:iCs/>
                <w:sz w:val="32"/>
                <w:szCs w:val="32"/>
              </w:rPr>
              <w:t>5</w:t>
            </w:r>
            <w:r w:rsidR="00862B12" w:rsidRPr="00733B1D">
              <w:rPr>
                <w:iCs/>
                <w:sz w:val="32"/>
                <w:szCs w:val="32"/>
              </w:rPr>
              <w:t xml:space="preserve"> min.</w:t>
            </w:r>
          </w:p>
        </w:tc>
        <w:tc>
          <w:tcPr>
            <w:tcW w:w="6685" w:type="dxa"/>
          </w:tcPr>
          <w:p w:rsidR="008E7FB4" w:rsidRPr="00733B1D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Warm up routine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733B1D" w:rsidRDefault="00733B1D" w:rsidP="00862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862B12" w:rsidRPr="00733B1D">
              <w:rPr>
                <w:sz w:val="32"/>
                <w:szCs w:val="32"/>
              </w:rPr>
              <w:t xml:space="preserve">  min</w:t>
            </w:r>
          </w:p>
        </w:tc>
        <w:tc>
          <w:tcPr>
            <w:tcW w:w="6685" w:type="dxa"/>
          </w:tcPr>
          <w:p w:rsidR="008E7FB4" w:rsidRPr="00733B1D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P</w:t>
            </w:r>
            <w:r w:rsidR="00035904" w:rsidRPr="00733B1D">
              <w:rPr>
                <w:sz w:val="32"/>
                <w:szCs w:val="32"/>
              </w:rPr>
              <w:t>ass</w:t>
            </w:r>
            <w:r w:rsidR="00B637CA" w:rsidRPr="00733B1D">
              <w:rPr>
                <w:sz w:val="32"/>
                <w:szCs w:val="32"/>
              </w:rPr>
              <w:t xml:space="preserve">ing, </w:t>
            </w:r>
            <w:r w:rsidR="00BE4920">
              <w:rPr>
                <w:sz w:val="32"/>
                <w:szCs w:val="32"/>
              </w:rPr>
              <w:t>Setting</w:t>
            </w:r>
            <w:r w:rsidR="00B637CA" w:rsidRPr="00733B1D">
              <w:rPr>
                <w:sz w:val="32"/>
                <w:szCs w:val="32"/>
              </w:rPr>
              <w:t xml:space="preserve"> </w:t>
            </w:r>
            <w:r w:rsidRPr="00733B1D">
              <w:rPr>
                <w:sz w:val="32"/>
                <w:szCs w:val="32"/>
              </w:rPr>
              <w:t>drills</w:t>
            </w:r>
            <w:r w:rsidR="00BE4920">
              <w:rPr>
                <w:sz w:val="32"/>
                <w:szCs w:val="32"/>
              </w:rPr>
              <w:t xml:space="preserve"> &amp; game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BE4920" w:rsidRDefault="00BE4920" w:rsidP="00BE4920">
            <w:pPr>
              <w:jc w:val="left"/>
              <w:rPr>
                <w:iCs/>
                <w:sz w:val="32"/>
                <w:szCs w:val="32"/>
              </w:rPr>
            </w:pPr>
          </w:p>
          <w:p w:rsidR="008E7FB4" w:rsidRPr="00733B1D" w:rsidRDefault="00BE4920" w:rsidP="00035904">
            <w:pPr>
              <w:rPr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 min.</w:t>
            </w:r>
            <w:r w:rsidR="00035904" w:rsidRPr="00733B1D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BE4920" w:rsidRDefault="00BE4920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E7FB4" w:rsidRPr="00733B1D" w:rsidRDefault="00B637CA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Spot </w:t>
            </w:r>
            <w:r w:rsidR="00F506B3" w:rsidRPr="00733B1D">
              <w:rPr>
                <w:sz w:val="32"/>
                <w:szCs w:val="32"/>
              </w:rPr>
              <w:t xml:space="preserve">Serving </w:t>
            </w:r>
            <w:r w:rsidR="005975A5" w:rsidRPr="00733B1D">
              <w:rPr>
                <w:sz w:val="32"/>
                <w:szCs w:val="32"/>
              </w:rPr>
              <w:t>drills</w:t>
            </w:r>
            <w:r w:rsidR="00BE4920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733B1D" w:rsidRDefault="00733B1D" w:rsidP="00035904">
            <w:pPr>
              <w:rPr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</w:t>
            </w:r>
            <w:r w:rsidR="005975A5" w:rsidRPr="00733B1D">
              <w:rPr>
                <w:iCs/>
                <w:sz w:val="32"/>
                <w:szCs w:val="32"/>
              </w:rPr>
              <w:t xml:space="preserve"> </w:t>
            </w:r>
            <w:r w:rsidR="00035904" w:rsidRPr="00733B1D">
              <w:rPr>
                <w:iCs/>
                <w:sz w:val="32"/>
                <w:szCs w:val="32"/>
              </w:rPr>
              <w:t xml:space="preserve">min. </w:t>
            </w:r>
          </w:p>
        </w:tc>
        <w:tc>
          <w:tcPr>
            <w:tcW w:w="6685" w:type="dxa"/>
          </w:tcPr>
          <w:p w:rsidR="008E7FB4" w:rsidRPr="00733B1D" w:rsidRDefault="00F85010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Competitive</w:t>
            </w:r>
            <w:r w:rsidR="00F506B3" w:rsidRPr="00733B1D">
              <w:rPr>
                <w:sz w:val="32"/>
                <w:szCs w:val="32"/>
              </w:rPr>
              <w:t xml:space="preserve"> </w:t>
            </w:r>
            <w:r w:rsidR="005975A5" w:rsidRPr="00733B1D">
              <w:rPr>
                <w:sz w:val="32"/>
                <w:szCs w:val="32"/>
              </w:rPr>
              <w:t>drills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5975A5" w:rsidRPr="00733B1D" w:rsidRDefault="005975A5" w:rsidP="00035904">
            <w:pPr>
              <w:rPr>
                <w:iCs/>
                <w:sz w:val="32"/>
                <w:szCs w:val="32"/>
              </w:rPr>
            </w:pPr>
          </w:p>
          <w:p w:rsidR="008E7FB4" w:rsidRPr="00733B1D" w:rsidRDefault="00733B1D" w:rsidP="00035904">
            <w:pPr>
              <w:rPr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25 </w:t>
            </w:r>
            <w:r w:rsidR="005975A5" w:rsidRPr="00733B1D">
              <w:rPr>
                <w:iCs/>
                <w:sz w:val="32"/>
                <w:szCs w:val="32"/>
              </w:rPr>
              <w:t>min.</w:t>
            </w:r>
            <w:r w:rsidR="00035904" w:rsidRPr="00733B1D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8E7FB4" w:rsidRPr="00733B1D" w:rsidRDefault="008E7FB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5975A5" w:rsidRPr="00733B1D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Team drills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733B1D" w:rsidRDefault="005975A5" w:rsidP="00035904">
            <w:pPr>
              <w:rPr>
                <w:i w:val="0"/>
                <w:iCs/>
                <w:sz w:val="32"/>
                <w:szCs w:val="32"/>
              </w:rPr>
            </w:pPr>
            <w:r w:rsidRPr="00733B1D">
              <w:rPr>
                <w:iCs/>
                <w:sz w:val="32"/>
                <w:szCs w:val="32"/>
              </w:rPr>
              <w:t xml:space="preserve">5 </w:t>
            </w:r>
            <w:r w:rsidR="00035904" w:rsidRPr="00733B1D">
              <w:rPr>
                <w:iCs/>
                <w:sz w:val="32"/>
                <w:szCs w:val="32"/>
              </w:rPr>
              <w:t>min</w:t>
            </w:r>
            <w:r w:rsidR="00035904" w:rsidRPr="00733B1D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733B1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Stretch and cooldown (Question &amp; answer time on today’s practice.)</w:t>
            </w:r>
          </w:p>
        </w:tc>
      </w:tr>
      <w:tr w:rsidR="00160773" w:rsidRPr="00733B1D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733B1D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733B1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See video library </w:t>
            </w:r>
            <w:r w:rsidR="0006319C" w:rsidRPr="00733B1D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733B1D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733B1D">
              <w:rPr>
                <w:sz w:val="32"/>
                <w:szCs w:val="32"/>
              </w:rPr>
              <w:t xml:space="preserve"> </w:t>
            </w:r>
            <w:r w:rsidRPr="00733B1D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733B1D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733B1D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733B1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733B1D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733B1D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733B1D" w:rsidRDefault="00AE6722">
      <w:pPr>
        <w:rPr>
          <w:sz w:val="32"/>
          <w:szCs w:val="32"/>
        </w:rPr>
      </w:pPr>
    </w:p>
    <w:sectPr w:rsidR="00AE6722" w:rsidRPr="00733B1D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89" w:rsidRDefault="00DC4189">
      <w:r>
        <w:separator/>
      </w:r>
    </w:p>
  </w:endnote>
  <w:endnote w:type="continuationSeparator" w:id="0">
    <w:p w:rsidR="00DC4189" w:rsidRDefault="00DC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1" w:rsidRDefault="005E1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33B1D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1D" w:rsidRDefault="00733B1D" w:rsidP="00733B1D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89" w:rsidRDefault="00DC4189">
      <w:r>
        <w:separator/>
      </w:r>
    </w:p>
  </w:footnote>
  <w:footnote w:type="continuationSeparator" w:id="0">
    <w:p w:rsidR="00DC4189" w:rsidRDefault="00DC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1" w:rsidRDefault="005E1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3319BA6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1" w:rsidRDefault="005E1A01" w:rsidP="005E1A01">
    <w:pPr>
      <w:pStyle w:val="Heading1"/>
      <w:jc w:val="center"/>
    </w:pPr>
    <w:r>
      <w:t xml:space="preserve">Oregon Rec Volleyball </w:t>
    </w:r>
    <w:r w:rsidR="00AE672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posOffset>1002030</wp:posOffset>
              </wp:positionH>
              <wp:positionV relativeFrom="page">
                <wp:posOffset>1766570</wp:posOffset>
              </wp:positionV>
              <wp:extent cx="5943600" cy="7488555"/>
              <wp:effectExtent l="0" t="0" r="39370" b="27940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64C78F5D" id="Group 12" o:spid="_x0000_s1026" alt="Top and bottom page borders - page 1" style="position:absolute;margin-left:78.9pt;margin-top:139.1pt;width:468pt;height:589.65pt;z-index:251665408;mso-width-percent:770;mso-height-percent:746;mso-position-horizontal-relative:page;mso-position-vertical-relative:page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E7423"/>
    <w:rsid w:val="000F4321"/>
    <w:rsid w:val="00111C8E"/>
    <w:rsid w:val="00117B34"/>
    <w:rsid w:val="00135616"/>
    <w:rsid w:val="00160773"/>
    <w:rsid w:val="00197654"/>
    <w:rsid w:val="001F2262"/>
    <w:rsid w:val="00227572"/>
    <w:rsid w:val="00284877"/>
    <w:rsid w:val="002E4ED3"/>
    <w:rsid w:val="002F17C9"/>
    <w:rsid w:val="00324C5F"/>
    <w:rsid w:val="00334F3E"/>
    <w:rsid w:val="00395155"/>
    <w:rsid w:val="003F097A"/>
    <w:rsid w:val="004222A5"/>
    <w:rsid w:val="00490572"/>
    <w:rsid w:val="004C1E4D"/>
    <w:rsid w:val="004E28BA"/>
    <w:rsid w:val="004F2B02"/>
    <w:rsid w:val="004F2FD2"/>
    <w:rsid w:val="0050038C"/>
    <w:rsid w:val="005975A5"/>
    <w:rsid w:val="005A4547"/>
    <w:rsid w:val="005E1A01"/>
    <w:rsid w:val="00623FDC"/>
    <w:rsid w:val="00672757"/>
    <w:rsid w:val="006A5B06"/>
    <w:rsid w:val="006F21FC"/>
    <w:rsid w:val="00715E1E"/>
    <w:rsid w:val="00721739"/>
    <w:rsid w:val="00733B1D"/>
    <w:rsid w:val="00792628"/>
    <w:rsid w:val="00801993"/>
    <w:rsid w:val="00862B12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637CA"/>
    <w:rsid w:val="00BE2983"/>
    <w:rsid w:val="00BE4920"/>
    <w:rsid w:val="00C07F35"/>
    <w:rsid w:val="00C26138"/>
    <w:rsid w:val="00C32C4E"/>
    <w:rsid w:val="00CB13CB"/>
    <w:rsid w:val="00CE207E"/>
    <w:rsid w:val="00D308FD"/>
    <w:rsid w:val="00D42B02"/>
    <w:rsid w:val="00DC4189"/>
    <w:rsid w:val="00E05C13"/>
    <w:rsid w:val="00E455AC"/>
    <w:rsid w:val="00EA6281"/>
    <w:rsid w:val="00ED43CB"/>
    <w:rsid w:val="00ED750D"/>
    <w:rsid w:val="00F506B3"/>
    <w:rsid w:val="00F85010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D623CC" w:rsidRDefault="002407B3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D623CC" w:rsidRDefault="002407B3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D623CC" w:rsidRDefault="002407B3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D623CC" w:rsidRDefault="002407B3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3"/>
    <w:rsid w:val="002407B3"/>
    <w:rsid w:val="00971E5B"/>
    <w:rsid w:val="00CC3D7E"/>
    <w:rsid w:val="00CD209A"/>
    <w:rsid w:val="00D03F54"/>
    <w:rsid w:val="00D623CC"/>
    <w:rsid w:val="00EB5FAB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4</cp:revision>
  <cp:lastPrinted>2018-11-14T21:00:00Z</cp:lastPrinted>
  <dcterms:created xsi:type="dcterms:W3CDTF">2018-11-19T20:55:00Z</dcterms:created>
  <dcterms:modified xsi:type="dcterms:W3CDTF">2018-12-05T16:05:00Z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